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B6" w:rsidRDefault="009A0CB6">
      <w:bookmarkStart w:id="0" w:name="_GoBack"/>
      <w:bookmarkEnd w:id="0"/>
    </w:p>
    <w:p w:rsidR="009A0CB6" w:rsidRPr="009A0CB6" w:rsidRDefault="009A0CB6" w:rsidP="009A0CB6">
      <w:pPr>
        <w:jc w:val="center"/>
        <w:rPr>
          <w:b/>
          <w:sz w:val="24"/>
          <w:szCs w:val="24"/>
        </w:rPr>
      </w:pPr>
      <w:r w:rsidRPr="009A0CB6">
        <w:rPr>
          <w:b/>
          <w:sz w:val="24"/>
          <w:szCs w:val="24"/>
        </w:rPr>
        <w:t xml:space="preserve">ANKARA SOSYAL BİLİMLER ÜNİVERSİTESİ İŞ SAĞLIĞI ve GÜVENLİĞİ GENEL </w:t>
      </w:r>
      <w:r w:rsidR="008413D3">
        <w:rPr>
          <w:b/>
          <w:sz w:val="24"/>
          <w:szCs w:val="24"/>
        </w:rPr>
        <w:t>TEDBİRLERİ</w:t>
      </w:r>
    </w:p>
    <w:p w:rsidR="009A0CB6" w:rsidRDefault="009A0CB6"/>
    <w:p w:rsidR="00332478" w:rsidRDefault="007911CC">
      <w:r>
        <w:t>1-İş yerinde uyulması gereken kurallar, çalışanların iş güvenliğini sağlamayı, yangınları, can ve mal kaybını önlemeyi amaçlamaktadır. Tüm çalışanların kendisinin ve çalışma arkadaşlarının can güvenliğini tehlikeye sokmamak için bu kurallara uyacaktır.</w:t>
      </w:r>
    </w:p>
    <w:p w:rsidR="007911CC" w:rsidRDefault="007911CC">
      <w:r>
        <w:t>2-Çalışma sahasındaki tüm iş güvenliği ikaz levhalarına ve işaretlerine riayet edilecektir.</w:t>
      </w:r>
    </w:p>
    <w:p w:rsidR="007911CC" w:rsidRDefault="007911CC">
      <w:r>
        <w:t xml:space="preserve">3-Kurallara uymayanlar ikaz </w:t>
      </w:r>
      <w:proofErr w:type="gramStart"/>
      <w:r>
        <w:t>edilecek</w:t>
      </w:r>
      <w:r w:rsidR="00DB7854">
        <w:t xml:space="preserve"> </w:t>
      </w:r>
      <w:r>
        <w:t>,tehlikeli</w:t>
      </w:r>
      <w:proofErr w:type="gramEnd"/>
      <w:r>
        <w:t xml:space="preserve"> durumlar bir üst amire bildirilecektir.</w:t>
      </w:r>
    </w:p>
    <w:p w:rsidR="007911CC" w:rsidRDefault="007911CC">
      <w:r>
        <w:t>4-Çalışanlar çalıştıkları yerin her zaman düzenli,</w:t>
      </w:r>
      <w:r w:rsidR="00DB7854">
        <w:t xml:space="preserve"> </w:t>
      </w:r>
      <w:r>
        <w:t>temiz ve tehlikesiz durumda olmasından sorumlu olacaktır.</w:t>
      </w:r>
    </w:p>
    <w:p w:rsidR="007911CC" w:rsidRDefault="007911CC">
      <w:r>
        <w:t>5-Göz için tehlikeli olabilen işlerde koruyucu gözlük ve yüz siperleri kullanılacaktır.</w:t>
      </w:r>
    </w:p>
    <w:p w:rsidR="007911CC" w:rsidRDefault="007911CC">
      <w:r>
        <w:t>6-1,5 metre ve daha yüksek yerlerde yapılacak çalışmalarda emniyet kemeri kullanılacaktır.</w:t>
      </w:r>
    </w:p>
    <w:p w:rsidR="007911CC" w:rsidRDefault="007911CC">
      <w:r>
        <w:t>7-Görev başında iş kazasına uğrayan durumunu işyeri iş sağlığı ve güvenliği birimine ve amirine bildirecektir.</w:t>
      </w:r>
    </w:p>
    <w:p w:rsidR="007911CC" w:rsidRDefault="007911CC">
      <w:r>
        <w:t>8-Çalışma sahasında bulunan tüm çalışanlar</w:t>
      </w:r>
      <w:r w:rsidR="00886E2F">
        <w:t xml:space="preserve"> kişisel koruyucu donanım (</w:t>
      </w:r>
      <w:r w:rsidR="003864C3">
        <w:t xml:space="preserve">baret, </w:t>
      </w:r>
      <w:proofErr w:type="gramStart"/>
      <w:r w:rsidR="003864C3">
        <w:t>eldiven ,</w:t>
      </w:r>
      <w:r>
        <w:t>emniyet</w:t>
      </w:r>
      <w:proofErr w:type="gramEnd"/>
      <w:r>
        <w:t xml:space="preserve"> ayakkabısı</w:t>
      </w:r>
      <w:r w:rsidR="003864C3">
        <w:t xml:space="preserve"> </w:t>
      </w:r>
      <w:r w:rsidR="00886E2F">
        <w:t>,</w:t>
      </w:r>
      <w:r w:rsidR="003864C3">
        <w:t>emniyet kemeri)</w:t>
      </w:r>
      <w:r>
        <w:t xml:space="preserve"> kullanacaktır.</w:t>
      </w:r>
    </w:p>
    <w:p w:rsidR="007911CC" w:rsidRDefault="007911CC">
      <w:r>
        <w:t>9-80 ile 90 desibel gürültülü yerlerde yapılan çalışmalarda kulak tıkacı,90</w:t>
      </w:r>
      <w:r w:rsidR="00F45084">
        <w:t xml:space="preserve"> </w:t>
      </w:r>
      <w:r>
        <w:t>desibeli aşan yerlerde kulaklık kullanılacaktır.</w:t>
      </w:r>
    </w:p>
    <w:p w:rsidR="007911CC" w:rsidRDefault="007911CC">
      <w:r>
        <w:t>10-Tüm makine,</w:t>
      </w:r>
      <w:r w:rsidR="00DB7854">
        <w:t xml:space="preserve"> </w:t>
      </w:r>
      <w:r>
        <w:t xml:space="preserve">cihaz ve donanımlar sorumlu tarafından </w:t>
      </w:r>
      <w:proofErr w:type="gramStart"/>
      <w:r>
        <w:t>çalıştırılacak</w:t>
      </w:r>
      <w:r w:rsidR="00DB7854">
        <w:t xml:space="preserve"> </w:t>
      </w:r>
      <w:r>
        <w:t>,yetkilileri</w:t>
      </w:r>
      <w:proofErr w:type="gramEnd"/>
      <w:r>
        <w:t xml:space="preserve"> tarafından muhafazaları çıkarılacak gereken bakım ve onarımları tamamlandıktan sonra koruyucuları takılacaktır.</w:t>
      </w:r>
    </w:p>
    <w:p w:rsidR="007911CC" w:rsidRDefault="00424325">
      <w:r>
        <w:t>11-Çalışır durumdaki iş makinesi ve cihazlar terk edilmeyecektir.</w:t>
      </w:r>
    </w:p>
    <w:p w:rsidR="00424325" w:rsidRDefault="00424325">
      <w:r>
        <w:t>12-Çalışanlar çalışma sahasında herhangi bir iş kazasına şahit oldukları zaman derhal ilkyardım görevlisinden veya sağlık elemanından ilkyardım isteyecektir.</w:t>
      </w:r>
    </w:p>
    <w:p w:rsidR="00424325" w:rsidRDefault="00424325">
      <w:r>
        <w:t>13-Yüksek yerlerde çalışanlar,</w:t>
      </w:r>
      <w:r w:rsidR="00DB7854">
        <w:t xml:space="preserve"> </w:t>
      </w:r>
      <w:r>
        <w:t>çalıştıkları yerin altından diğer çalışanların geçmesini önleyecek şekilde gerekli barikat ve ikaz işaretlerini de koyacaktır.</w:t>
      </w:r>
    </w:p>
    <w:p w:rsidR="00424325" w:rsidRDefault="00424325">
      <w:r>
        <w:t>14-Merdiven kullanarak yüksek yerlerde çalışma yapanlar ellerinde ve ceplerinde alet bulundurmayacaktır.</w:t>
      </w:r>
    </w:p>
    <w:p w:rsidR="00F45084" w:rsidRDefault="00F45084">
      <w:r>
        <w:t>15-</w:t>
      </w:r>
      <w:r w:rsidR="009A0CB6">
        <w:t>Merdivenlerden iniş ve çıkışlar birer birer yapılacaktır.</w:t>
      </w:r>
      <w:r w:rsidR="00DB7854">
        <w:t xml:space="preserve"> </w:t>
      </w:r>
      <w:r w:rsidR="009A0CB6">
        <w:t xml:space="preserve">İnen inmeden veya </w:t>
      </w:r>
      <w:proofErr w:type="gramStart"/>
      <w:r w:rsidR="009A0CB6">
        <w:t>çıkan  çıkmadan</w:t>
      </w:r>
      <w:proofErr w:type="gramEnd"/>
      <w:r w:rsidR="009A0CB6">
        <w:t>, başka kimse</w:t>
      </w:r>
      <w:r w:rsidR="00EB6B74">
        <w:t xml:space="preserve"> </w:t>
      </w:r>
      <w:r w:rsidR="009A0CB6">
        <w:t>(</w:t>
      </w:r>
      <w:proofErr w:type="spellStart"/>
      <w:r w:rsidR="009A0CB6">
        <w:t>ler</w:t>
      </w:r>
      <w:proofErr w:type="spellEnd"/>
      <w:r w:rsidR="009A0CB6">
        <w:t>) merdiven altında veya üstünde bulunmayac</w:t>
      </w:r>
      <w:r w:rsidR="00EB6B74">
        <w:t>a</w:t>
      </w:r>
      <w:r w:rsidR="009A0CB6">
        <w:t>ktır.</w:t>
      </w:r>
    </w:p>
    <w:p w:rsidR="009A0CB6" w:rsidRDefault="009A0CB6">
      <w:r>
        <w:t xml:space="preserve">16- Yüksek yerlerde çalışanlar el aletleri ve </w:t>
      </w:r>
      <w:proofErr w:type="gramStart"/>
      <w:r>
        <w:t>takımlarını ,platform</w:t>
      </w:r>
      <w:proofErr w:type="gramEnd"/>
      <w:r>
        <w:t xml:space="preserve"> veya iskeleler üzerine güvenli bir şekilde yerleştirecektir.</w:t>
      </w:r>
    </w:p>
    <w:p w:rsidR="00904623" w:rsidRDefault="00904623">
      <w:r>
        <w:t>17-Yüksek yerlerden geçirilen kablolar yaya ve araç hareketlerine engel olmayacaktır.</w:t>
      </w:r>
    </w:p>
    <w:p w:rsidR="00904623" w:rsidRDefault="00904623">
      <w:r>
        <w:t>18-Yüksekte yapılan işlerde, işçilerin sağlık ve güvenliklerini tehlikeye atmayacak hava koşullarında yapılacaktır.</w:t>
      </w:r>
    </w:p>
    <w:p w:rsidR="00904623" w:rsidRDefault="004B2BE5">
      <w:r>
        <w:t xml:space="preserve"> 19</w:t>
      </w:r>
      <w:r w:rsidR="00904623">
        <w:t xml:space="preserve">- </w:t>
      </w:r>
      <w:proofErr w:type="gramStart"/>
      <w:r w:rsidR="003E35EC">
        <w:t>Tezgah</w:t>
      </w:r>
      <w:proofErr w:type="gramEnd"/>
      <w:r w:rsidR="003E35EC">
        <w:t xml:space="preserve"> a</w:t>
      </w:r>
      <w:r w:rsidR="00EB6B74">
        <w:t>normal sesler çıkarıyor veya ti</w:t>
      </w:r>
      <w:r w:rsidR="003E35EC">
        <w:t>t</w:t>
      </w:r>
      <w:r w:rsidR="00EB6B74">
        <w:t>r</w:t>
      </w:r>
      <w:r w:rsidR="003E35EC">
        <w:t>eşim yapıyorsa hemen durdurulmalı ve kontrol edilmelidir.</w:t>
      </w:r>
    </w:p>
    <w:p w:rsidR="003E35EC" w:rsidRDefault="004B2BE5">
      <w:r>
        <w:lastRenderedPageBreak/>
        <w:t>20</w:t>
      </w:r>
      <w:r w:rsidR="003E35EC">
        <w:t>-El aletleri ve takımlar daima dikkatli olarak, her takım yerli yerinde ve amacına uygun işlerde kullanılacaktır.</w:t>
      </w:r>
    </w:p>
    <w:p w:rsidR="003E35EC" w:rsidRDefault="004B2BE5">
      <w:r>
        <w:t>21</w:t>
      </w:r>
      <w:r w:rsidR="003E35EC">
        <w:t xml:space="preserve">-El </w:t>
      </w:r>
      <w:proofErr w:type="gramStart"/>
      <w:r w:rsidR="003E35EC">
        <w:t>takımları  kullanılmadan</w:t>
      </w:r>
      <w:proofErr w:type="gramEnd"/>
      <w:r w:rsidR="003E35EC">
        <w:t xml:space="preserve"> önce daima genel bir kontrolden geçirilmeli,</w:t>
      </w:r>
      <w:r w:rsidR="00EB6B74">
        <w:t xml:space="preserve"> </w:t>
      </w:r>
      <w:r w:rsidR="003E35EC">
        <w:t>bozuk,</w:t>
      </w:r>
      <w:r w:rsidR="00EB6B74">
        <w:t xml:space="preserve"> </w:t>
      </w:r>
      <w:r w:rsidR="003E35EC">
        <w:t>kırık,</w:t>
      </w:r>
      <w:r w:rsidR="00EB6B74">
        <w:t xml:space="preserve"> </w:t>
      </w:r>
      <w:r w:rsidR="003E35EC">
        <w:t xml:space="preserve">çatlak </w:t>
      </w:r>
      <w:proofErr w:type="spellStart"/>
      <w:r w:rsidR="003E35EC">
        <w:t>v.s</w:t>
      </w:r>
      <w:proofErr w:type="spellEnd"/>
      <w:r w:rsidR="003E35EC">
        <w:t>. olanlar kullanılmayacaktır.</w:t>
      </w:r>
    </w:p>
    <w:p w:rsidR="003E35EC" w:rsidRDefault="004B2BE5">
      <w:r>
        <w:t>22</w:t>
      </w:r>
      <w:r w:rsidR="003E35EC">
        <w:t>- El aletleri ve takımları takım sandığı içinde veya çantalarda taşınacak,</w:t>
      </w:r>
      <w:r w:rsidR="00EB6B74">
        <w:t xml:space="preserve"> </w:t>
      </w:r>
      <w:r w:rsidR="003E35EC">
        <w:t>elde ve ceplerde taşınmayacaktır.</w:t>
      </w:r>
    </w:p>
    <w:p w:rsidR="003E35EC" w:rsidRDefault="004B2BE5">
      <w:r>
        <w:t>23</w:t>
      </w:r>
      <w:r w:rsidR="003E35EC">
        <w:t xml:space="preserve">-Elektrikle çalışan </w:t>
      </w:r>
      <w:proofErr w:type="gramStart"/>
      <w:r w:rsidR="003E35EC">
        <w:t>ekipman</w:t>
      </w:r>
      <w:proofErr w:type="gramEnd"/>
      <w:r w:rsidR="003E35EC">
        <w:t xml:space="preserve"> veya elektrik hatlarında herhangi bir bakım ve onarım yapılmadan önce,</w:t>
      </w:r>
      <w:r w:rsidR="00EB6B74">
        <w:t xml:space="preserve"> </w:t>
      </w:r>
      <w:r w:rsidR="003E35EC">
        <w:t>hangi makine veya cihaza elektrik enerjisi verileceği kontrol edilmelidir.</w:t>
      </w:r>
    </w:p>
    <w:p w:rsidR="003E35EC" w:rsidRDefault="004B2BE5">
      <w:r>
        <w:t>24</w:t>
      </w:r>
      <w:r w:rsidR="003E35EC">
        <w:t>-Elektrikli el aletleri kullanılmadan önce,</w:t>
      </w:r>
      <w:r w:rsidR="00EB6B74">
        <w:t xml:space="preserve"> </w:t>
      </w:r>
      <w:r w:rsidR="003E35EC">
        <w:t xml:space="preserve">yetkililer tarafından </w:t>
      </w:r>
      <w:proofErr w:type="spellStart"/>
      <w:proofErr w:type="gramStart"/>
      <w:r w:rsidR="003E35EC">
        <w:t>konrtol</w:t>
      </w:r>
      <w:proofErr w:type="spellEnd"/>
      <w:r w:rsidR="003E35EC">
        <w:t xml:space="preserve"> </w:t>
      </w:r>
      <w:r w:rsidR="00EB6B74">
        <w:t xml:space="preserve"> </w:t>
      </w:r>
      <w:r w:rsidR="003E35EC">
        <w:t>edilecek</w:t>
      </w:r>
      <w:proofErr w:type="gramEnd"/>
      <w:r w:rsidR="003E35EC">
        <w:t>,</w:t>
      </w:r>
      <w:r w:rsidR="00EB6B74">
        <w:t xml:space="preserve"> </w:t>
      </w:r>
      <w:r w:rsidR="003E35EC">
        <w:t>topraklaması arızalı,</w:t>
      </w:r>
      <w:r w:rsidR="00EB6B74">
        <w:t xml:space="preserve"> </w:t>
      </w:r>
      <w:r w:rsidR="003E35EC">
        <w:t>motoru kıvılcımlı,</w:t>
      </w:r>
      <w:r w:rsidR="00EB6B74">
        <w:t xml:space="preserve"> </w:t>
      </w:r>
      <w:r w:rsidR="003E35EC">
        <w:t>priz fiş,</w:t>
      </w:r>
      <w:r w:rsidR="00EB6B74">
        <w:t xml:space="preserve"> </w:t>
      </w:r>
      <w:r w:rsidR="003E35EC">
        <w:t>anahtar bağlantıları bozuk olanlar kesin olarak kullanılmayac</w:t>
      </w:r>
      <w:r w:rsidR="00EB6B74">
        <w:t>a</w:t>
      </w:r>
      <w:r w:rsidR="003E35EC">
        <w:t>ktır.</w:t>
      </w:r>
    </w:p>
    <w:p w:rsidR="003E35EC" w:rsidRDefault="004B2BE5">
      <w:r>
        <w:t>25</w:t>
      </w:r>
      <w:r w:rsidR="00C23B5E">
        <w:t>-İnşaat işlerinin gündüz yapılması esastır. Gece çalışılmasının gerekli veya zorunlu olduğu hallerde,</w:t>
      </w:r>
      <w:r w:rsidR="00EB6B74">
        <w:t xml:space="preserve"> </w:t>
      </w:r>
      <w:r w:rsidR="00C23B5E">
        <w:t>çalışma sahası aydınlatılacak ve iş güvenliği sağlanacaktır.</w:t>
      </w:r>
    </w:p>
    <w:p w:rsidR="00C23B5E" w:rsidRDefault="004B2BE5">
      <w:r>
        <w:t>26</w:t>
      </w:r>
      <w:r w:rsidR="00C23B5E">
        <w:t>- Platform veya yüksek yerlerde çalışanlar malzemelerini veya takımlarını,</w:t>
      </w:r>
      <w:r w:rsidR="00EB6B74">
        <w:t xml:space="preserve"> </w:t>
      </w:r>
      <w:r w:rsidR="00C23B5E">
        <w:t>aşağıdan-yukarıya veya yukarıdan aşağıya atmayacaktır.</w:t>
      </w:r>
    </w:p>
    <w:p w:rsidR="00C23B5E" w:rsidRDefault="004B2BE5">
      <w:r>
        <w:t>27</w:t>
      </w:r>
      <w:r w:rsidR="00C23B5E">
        <w:t>-Kaldırılan yük çalışanların üzerinden geçirilmeyecektir.</w:t>
      </w:r>
    </w:p>
    <w:p w:rsidR="00C23B5E" w:rsidRDefault="004B2BE5">
      <w:r>
        <w:t>28</w:t>
      </w:r>
      <w:r w:rsidR="00C23B5E">
        <w:t>-Yük kaldırma ve indirme işlemi,</w:t>
      </w:r>
      <w:r w:rsidR="00EB6B74">
        <w:t xml:space="preserve"> </w:t>
      </w:r>
      <w:r w:rsidR="00C23B5E">
        <w:t>vinç hareket halindeyken yapılmayacaktır.</w:t>
      </w:r>
    </w:p>
    <w:p w:rsidR="00C23B5E" w:rsidRDefault="004B2BE5">
      <w:r>
        <w:t>29</w:t>
      </w:r>
      <w:r w:rsidR="00C23B5E">
        <w:t>-Kaldırılmakta veya indirilmekte olan yükün altında kimsenin bulunmaması sağlanacaktır.</w:t>
      </w:r>
    </w:p>
    <w:p w:rsidR="00C23B5E" w:rsidRDefault="004B2BE5">
      <w:r>
        <w:t>30</w:t>
      </w:r>
      <w:r w:rsidR="00C23B5E">
        <w:t>-Yük askıda iken kesinlikle sallanmayacaktır.</w:t>
      </w:r>
    </w:p>
    <w:p w:rsidR="00C23B5E" w:rsidRDefault="004B2BE5">
      <w:r>
        <w:t>31</w:t>
      </w:r>
      <w:r w:rsidR="00C23B5E">
        <w:t>-Kaldırılan ve indirilen yükün üzerinde kesinlikle insan bulunmayacaktır.</w:t>
      </w:r>
    </w:p>
    <w:p w:rsidR="00C23B5E" w:rsidRDefault="004B2BE5">
      <w:r>
        <w:t>32</w:t>
      </w:r>
      <w:r w:rsidR="00C23B5E">
        <w:t xml:space="preserve">-İş yeri içinde  veya yakınında bulunan </w:t>
      </w:r>
      <w:proofErr w:type="gramStart"/>
      <w:r w:rsidR="00C23B5E">
        <w:t>havuz ,su</w:t>
      </w:r>
      <w:proofErr w:type="gramEnd"/>
      <w:r w:rsidR="00C23B5E">
        <w:t xml:space="preserve"> birikintisi ,dere, nehir, göl gibi yerlere katiyen girilmemesi buralarda çalışılması gerekiyorsa güvenlik tedbirleri alınmadan çalışmalara başlanılmayacaktır.</w:t>
      </w:r>
    </w:p>
    <w:p w:rsidR="00C23B5E" w:rsidRDefault="004B2BE5">
      <w:r>
        <w:t>33</w:t>
      </w:r>
      <w:r w:rsidR="00C23B5E">
        <w:t>-</w:t>
      </w:r>
      <w:r w:rsidR="005F5DA2">
        <w:t>Covid19 kapsamında Üniversitemiz ortak kullanım alanlarının (</w:t>
      </w:r>
      <w:proofErr w:type="spellStart"/>
      <w:proofErr w:type="gramStart"/>
      <w:r w:rsidR="005F5DA2">
        <w:t>Lavabo,Mescit</w:t>
      </w:r>
      <w:proofErr w:type="gramEnd"/>
      <w:r w:rsidR="005F5DA2">
        <w:t>,Kütüphane</w:t>
      </w:r>
      <w:proofErr w:type="spellEnd"/>
      <w:r w:rsidR="005F5DA2">
        <w:t xml:space="preserve"> vb.)hijyeni en üst düzeyde sağlanacaktır.</w:t>
      </w:r>
    </w:p>
    <w:p w:rsidR="00C23B5E" w:rsidRDefault="004B2BE5">
      <w:r>
        <w:t>34</w:t>
      </w:r>
      <w:r w:rsidR="00C23B5E">
        <w:t xml:space="preserve">-İş makinelerinin operatörleri(G) </w:t>
      </w:r>
      <w:r w:rsidR="00DA04EC">
        <w:t>sınıfı ehliyete sahip olacaklardır.</w:t>
      </w:r>
    </w:p>
    <w:p w:rsidR="00DA04EC" w:rsidRDefault="004B2BE5">
      <w:r>
        <w:t>35</w:t>
      </w:r>
      <w:r w:rsidR="00DA04EC">
        <w:t>- İş yerinde azami hız 20 km/</w:t>
      </w:r>
      <w:proofErr w:type="gramStart"/>
      <w:r w:rsidR="00DA04EC">
        <w:t>h’dir.ve</w:t>
      </w:r>
      <w:proofErr w:type="gramEnd"/>
      <w:r w:rsidR="00DA04EC">
        <w:t xml:space="preserve"> güzergah boyunca hız </w:t>
      </w:r>
      <w:proofErr w:type="spellStart"/>
      <w:r w:rsidR="00DA04EC">
        <w:t>max</w:t>
      </w:r>
      <w:proofErr w:type="spellEnd"/>
      <w:r w:rsidR="00DA04EC">
        <w:t xml:space="preserve"> 50 km/h’dir.</w:t>
      </w:r>
    </w:p>
    <w:p w:rsidR="00DA04EC" w:rsidRDefault="004B2BE5">
      <w:r>
        <w:t>36</w:t>
      </w:r>
      <w:r w:rsidR="00DA04EC">
        <w:t>-İş ile ilgili potansiyel tehlikeler tespit edildiğinde üst amire bilgi verilecektir.</w:t>
      </w:r>
    </w:p>
    <w:p w:rsidR="00DA04EC" w:rsidRDefault="004B2BE5">
      <w:r>
        <w:t>37</w:t>
      </w:r>
      <w:r w:rsidR="00DA04EC">
        <w:t xml:space="preserve">-Yükleyiciler veya diğer hareketli </w:t>
      </w:r>
      <w:proofErr w:type="gramStart"/>
      <w:r w:rsidR="00DA04EC">
        <w:t>ekipmanlar</w:t>
      </w:r>
      <w:proofErr w:type="gramEnd"/>
      <w:r w:rsidR="00DA04EC">
        <w:t xml:space="preserve"> çalışırken en az 20 metre uzakta </w:t>
      </w:r>
      <w:r w:rsidR="000825AF">
        <w:t>bulunulacaktır.</w:t>
      </w:r>
    </w:p>
    <w:p w:rsidR="000825AF" w:rsidRDefault="004B2BE5">
      <w:r>
        <w:t>38</w:t>
      </w:r>
      <w:r w:rsidR="000825AF">
        <w:t>-</w:t>
      </w:r>
      <w:proofErr w:type="gramStart"/>
      <w:r w:rsidR="000825AF">
        <w:t>Patlayıcı,parlayıcı</w:t>
      </w:r>
      <w:proofErr w:type="gramEnd"/>
      <w:r w:rsidR="000825AF">
        <w:t>,tehlikeli ve zararlı maddelerin,</w:t>
      </w:r>
      <w:r w:rsidR="00EB6B74">
        <w:t xml:space="preserve"> </w:t>
      </w:r>
      <w:r w:rsidR="000825AF">
        <w:t>depolama ve kullanımlarında gerekli emniyet tedbirleri alınacaktır.</w:t>
      </w:r>
    </w:p>
    <w:p w:rsidR="00DB7854" w:rsidRDefault="004B2BE5">
      <w:r>
        <w:t>39</w:t>
      </w:r>
      <w:r w:rsidR="00DB7854">
        <w:t>- İş yerinde temizlik yapılırken ıslak olan yüzeylere kayga</w:t>
      </w:r>
      <w:r w:rsidR="00970B29">
        <w:t>n zemin uyarı levhası koyulmalıdır.</w:t>
      </w:r>
    </w:p>
    <w:p w:rsidR="00970B29" w:rsidRDefault="004B2BE5">
      <w:r>
        <w:t>40</w:t>
      </w:r>
      <w:r w:rsidR="00EB6B74">
        <w:t>-Ağır</w:t>
      </w:r>
      <w:r w:rsidR="00970B29">
        <w:t xml:space="preserve"> yük taşınması gereken durumlarda yük tek başına kaldırılmamalıdır.</w:t>
      </w:r>
      <w:r w:rsidR="00EB6B74">
        <w:t xml:space="preserve"> </w:t>
      </w:r>
      <w:r w:rsidR="00970B29">
        <w:t>Yük taşıma kurallarına uygun şekilde taşınmalıdır.</w:t>
      </w:r>
    </w:p>
    <w:p w:rsidR="005F5DA2" w:rsidRDefault="004B2BE5">
      <w:r>
        <w:t>41</w:t>
      </w:r>
      <w:r w:rsidR="005F5DA2">
        <w:t>-Sigara</w:t>
      </w:r>
      <w:r w:rsidR="00886E2F">
        <w:t>,</w:t>
      </w:r>
      <w:r w:rsidR="005F5DA2">
        <w:t xml:space="preserve"> ilgili birim tarafından belirlenen alanlarda içilebilecektir.</w:t>
      </w:r>
    </w:p>
    <w:p w:rsidR="005F5DA2" w:rsidRDefault="004B2BE5">
      <w:r>
        <w:t>42</w:t>
      </w:r>
      <w:r w:rsidR="005F5DA2">
        <w:t xml:space="preserve">-Kampüs içi ve üniversite binalarında uyarı </w:t>
      </w:r>
      <w:proofErr w:type="spellStart"/>
      <w:r w:rsidR="005F5DA2">
        <w:t>levhalaları</w:t>
      </w:r>
      <w:proofErr w:type="spellEnd"/>
      <w:r w:rsidR="005F5DA2">
        <w:t xml:space="preserve"> kullanımı sağlanacaktır.</w:t>
      </w:r>
    </w:p>
    <w:p w:rsidR="000825AF" w:rsidRDefault="004B2BE5">
      <w:r>
        <w:lastRenderedPageBreak/>
        <w:t>43</w:t>
      </w:r>
      <w:r w:rsidR="000825AF">
        <w:t xml:space="preserve">-İşe yeni başlayacak olan personele göreve başlatılmadan </w:t>
      </w:r>
      <w:proofErr w:type="gramStart"/>
      <w:r w:rsidR="000825AF">
        <w:t>önce  iş</w:t>
      </w:r>
      <w:proofErr w:type="gramEnd"/>
      <w:r w:rsidR="000825AF">
        <w:t xml:space="preserve"> başı eğitimi verildikten sonra </w:t>
      </w:r>
      <w:r w:rsidR="005F5DA2">
        <w:t xml:space="preserve">göreve </w:t>
      </w:r>
      <w:r w:rsidR="000825AF">
        <w:t>başlatılacaktır.</w:t>
      </w:r>
    </w:p>
    <w:sectPr w:rsidR="0008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F"/>
    <w:rsid w:val="00003278"/>
    <w:rsid w:val="00072364"/>
    <w:rsid w:val="000825AF"/>
    <w:rsid w:val="001E796F"/>
    <w:rsid w:val="003864C3"/>
    <w:rsid w:val="003E35EC"/>
    <w:rsid w:val="00424325"/>
    <w:rsid w:val="004B2BE5"/>
    <w:rsid w:val="005F5DA2"/>
    <w:rsid w:val="007911CC"/>
    <w:rsid w:val="008413D3"/>
    <w:rsid w:val="00886E2F"/>
    <w:rsid w:val="00904623"/>
    <w:rsid w:val="009258B4"/>
    <w:rsid w:val="00970B29"/>
    <w:rsid w:val="009A0CB6"/>
    <w:rsid w:val="00C23B5E"/>
    <w:rsid w:val="00DA04EC"/>
    <w:rsid w:val="00DB7854"/>
    <w:rsid w:val="00EB6B74"/>
    <w:rsid w:val="00EF3FD1"/>
    <w:rsid w:val="00F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10BF"/>
  <w15:chartTrackingRefBased/>
  <w15:docId w15:val="{C19121A8-CB33-4733-88CD-CB4BDDC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BAYSAL KÜÇÜK</dc:creator>
  <cp:keywords/>
  <dc:description/>
  <cp:lastModifiedBy>Meryem BAYSAL KÜÇÜK</cp:lastModifiedBy>
  <cp:revision>11</cp:revision>
  <dcterms:created xsi:type="dcterms:W3CDTF">2021-11-02T05:44:00Z</dcterms:created>
  <dcterms:modified xsi:type="dcterms:W3CDTF">2021-11-03T07:42:00Z</dcterms:modified>
</cp:coreProperties>
</file>